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景德镇学院工勤人员岗位等级考核申报表</w:t>
      </w:r>
    </w:p>
    <w:bookmarkEnd w:id="0"/>
    <w:tbl>
      <w:tblPr>
        <w:tblStyle w:val="4"/>
        <w:tblW w:w="887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335"/>
        <w:gridCol w:w="1968"/>
        <w:gridCol w:w="1359"/>
        <w:gridCol w:w="116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ind w:left="358" w:hanging="358" w:hangingChars="17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3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经批准的现岗位等级（职务）</w:t>
            </w:r>
          </w:p>
        </w:tc>
        <w:tc>
          <w:tcPr>
            <w:tcW w:w="1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批准时间</w:t>
            </w:r>
          </w:p>
        </w:tc>
        <w:tc>
          <w:tcPr>
            <w:tcW w:w="13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3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1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3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申报技术工种</w:t>
            </w:r>
          </w:p>
        </w:tc>
        <w:tc>
          <w:tcPr>
            <w:tcW w:w="13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申报岗位等级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（职务）</w:t>
            </w:r>
          </w:p>
        </w:tc>
        <w:tc>
          <w:tcPr>
            <w:tcW w:w="1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现工作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13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我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鉴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</w:t>
            </w:r>
          </w:p>
        </w:tc>
        <w:tc>
          <w:tcPr>
            <w:tcW w:w="7207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思技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想术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治务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表水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现平</w:t>
            </w:r>
          </w:p>
        </w:tc>
        <w:tc>
          <w:tcPr>
            <w:tcW w:w="7207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部门行政负责人（签名）  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事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207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05" w:firstLineChars="2050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6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207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此表一式二份，人事处、用人部门各留存一份。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3018B"/>
    <w:rsid w:val="21C3018B"/>
    <w:rsid w:val="654F77F8"/>
    <w:rsid w:val="770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mbria" w:hAnsi="Cambria" w:eastAsia="方正小标宋简体" w:cs="Times New Roman"/>
      <w:bCs/>
      <w:kern w:val="44"/>
      <w:sz w:val="8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标题2"/>
    <w:basedOn w:val="1"/>
    <w:qFormat/>
    <w:uiPriority w:val="0"/>
    <w:pPr>
      <w:spacing w:line="500" w:lineRule="exact"/>
      <w:jc w:val="center"/>
      <w:outlineLvl w:val="0"/>
    </w:pPr>
    <w:rPr>
      <w:rFonts w:hint="eastAsia" w:ascii="方正小标宋简体" w:hAnsi="方正小标宋简体" w:eastAsia="方正小标宋简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2021-12-17T03:00:00Z</dcterms:created>
  <dc:creator>人事处-公共账号</dc:creator>
  <cp:lastModifiedBy>人事处-公共账号</cp:lastModifiedBy>
  <dcterms:modified xsi:type="dcterms:W3CDTF">2021-12-17T03:01:24Z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A6CD598201B64861A647B23B0DE39F8E</vt:lpwstr>
  </property>
</Properties>
</file>