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uto"/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snapToGrid w:val="0"/>
        <w:spacing w:line="240" w:lineRule="auto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-8674100</wp:posOffset>
            </wp:positionV>
            <wp:extent cx="2423160" cy="2231390"/>
            <wp:effectExtent l="0" t="0" r="0" b="0"/>
            <wp:wrapNone/>
            <wp:docPr id="2" name="图片 2" descr="微信图片_20210428091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04280915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color w:val="000000"/>
          <w:kern w:val="0"/>
          <w:sz w:val="24"/>
        </w:rPr>
        <w:t>附件2：</w:t>
      </w:r>
    </w:p>
    <w:p>
      <w:pPr>
        <w:snapToGrid w:val="0"/>
        <w:spacing w:line="600" w:lineRule="exact"/>
        <w:jc w:val="center"/>
        <w:rPr>
          <w:rFonts w:ascii="方正小标宋简体" w:eastAsia="小标宋"/>
          <w:sz w:val="30"/>
          <w:szCs w:val="30"/>
        </w:rPr>
      </w:pPr>
      <w:r>
        <w:rPr>
          <w:rFonts w:hint="eastAsia" w:ascii="方正小标宋简体" w:eastAsia="小标宋"/>
          <w:sz w:val="30"/>
          <w:szCs w:val="30"/>
        </w:rPr>
        <w:t>景德镇市机关事业单位工勤人员岗位等级晋升</w:t>
      </w:r>
    </w:p>
    <w:p>
      <w:pPr>
        <w:snapToGrid w:val="0"/>
        <w:spacing w:line="600" w:lineRule="exact"/>
        <w:jc w:val="center"/>
        <w:rPr>
          <w:rFonts w:ascii="方正小标宋简体" w:eastAsia="小标宋"/>
          <w:sz w:val="30"/>
          <w:szCs w:val="30"/>
        </w:rPr>
      </w:pPr>
      <w:bookmarkStart w:id="0" w:name="_GoBack"/>
      <w:r>
        <w:rPr>
          <w:rFonts w:hint="eastAsia" w:ascii="方正小标宋简体" w:eastAsia="小标宋"/>
          <w:sz w:val="30"/>
          <w:szCs w:val="30"/>
        </w:rPr>
        <w:t>职业（工种）范围及等级</w:t>
      </w:r>
    </w:p>
    <w:bookmarkEnd w:id="0"/>
    <w:tbl>
      <w:tblPr>
        <w:tblStyle w:val="8"/>
        <w:tblW w:w="96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665"/>
        <w:gridCol w:w="3184"/>
        <w:gridCol w:w="871"/>
        <w:gridCol w:w="698"/>
        <w:gridCol w:w="693"/>
        <w:gridCol w:w="790"/>
        <w:gridCol w:w="9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序号</w:t>
            </w:r>
          </w:p>
        </w:tc>
        <w:tc>
          <w:tcPr>
            <w:tcW w:w="16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职业编码</w:t>
            </w:r>
          </w:p>
        </w:tc>
        <w:tc>
          <w:tcPr>
            <w:tcW w:w="3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职业（工种）名称</w:t>
            </w:r>
          </w:p>
        </w:tc>
        <w:tc>
          <w:tcPr>
            <w:tcW w:w="8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初级</w:t>
            </w:r>
          </w:p>
        </w:tc>
        <w:tc>
          <w:tcPr>
            <w:tcW w:w="6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中级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高级</w:t>
            </w:r>
          </w:p>
        </w:tc>
        <w:tc>
          <w:tcPr>
            <w:tcW w:w="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技师</w:t>
            </w:r>
          </w:p>
        </w:tc>
        <w:tc>
          <w:tcPr>
            <w:tcW w:w="9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4-03-01-02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中式面点师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4-03-02-01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西式烹调师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4-03-02-02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西式面点师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4-03-03-01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调酒师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4-07-11-01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办公设备维修工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X4-07-12-04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育婴员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4-01-99-02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中药调剂员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3-03-03-03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用户通信终端维修员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5-05-02-02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渠道维护工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5-05-04-01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水文勘测工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6-99-02-00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泵站运行工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4-03-04-01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营养配餐员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4-03-05-01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餐厅服务员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4-04-01-01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前厅服务员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4-04-01-02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客房服务员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4-07-04-02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美发师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4-07-10-01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家用电子产品维修工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4-07-10-02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家用电器产品维修工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4-07-12-01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保育员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6-03-01-06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制冷工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6-04-01-01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车工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6-04-01-02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铣工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序号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职业编码</w:t>
            </w:r>
          </w:p>
        </w:tc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职业（工种）名称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初级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中级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高级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技师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6-04-01-04</w:t>
            </w:r>
          </w:p>
        </w:tc>
        <w:tc>
          <w:tcPr>
            <w:tcW w:w="318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磨工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6-04-02-01</w:t>
            </w:r>
          </w:p>
        </w:tc>
        <w:tc>
          <w:tcPr>
            <w:tcW w:w="318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铸造工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6-04-02-02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锻造工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6-04-02-05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焊工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6-04-02-06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金属热处理工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6-04-04-01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冷作钣金工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6-04-05-02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涂装工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6-05-02-01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装配钳工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6-05-02-02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工具钳工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6-06-01-01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机修钳工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6-07-06-05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维修电工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6-02-01-06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炼铁工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6-03-03-03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炼焦工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X2-02-13-06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计算机程序设计员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X2-02-27-04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纺织面料设计师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6-08-05-01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计算机（微机）维修工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6-20-02-01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平版印刷工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X2-02-13-10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可编程序控制系统设计师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5-01-01-01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农艺工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5-03-02-02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家禽繁殖工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4-01-04-01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二手车鉴定评估师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6-03-11-01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有机合成工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6-07-02-03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锅炉运行值班员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6-07-02-08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集控值班员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6-07-02-10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电厂水处理值班员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6-07-03-02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变电站值班员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序号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职业编码</w:t>
            </w:r>
          </w:p>
        </w:tc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职业（工种）名称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初级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中级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高级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技师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6-07-04-12</w:t>
            </w:r>
          </w:p>
        </w:tc>
        <w:tc>
          <w:tcPr>
            <w:tcW w:w="318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电气试验员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6-07-04-13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继电保护员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6-07-05-03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抄表核算收费员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52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6-07-05-04</w:t>
            </w:r>
          </w:p>
        </w:tc>
        <w:tc>
          <w:tcPr>
            <w:tcW w:w="318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装表接电工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X2-10-07-12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模具设计师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98" w:type="dxa"/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X2-10-07-15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动画绘制员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X6-05-02-03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数控机床装调维修工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56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X6-20-01-05</w:t>
            </w:r>
          </w:p>
        </w:tc>
        <w:tc>
          <w:tcPr>
            <w:tcW w:w="318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印前制作员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3-02-02-01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保安员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58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6-01-02-04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工程测量员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4-04-03-02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体育场地工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4-04-03-04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保健按摩师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4-07-02-02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智能楼宇管理师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6-03-05-09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无机化学反应工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6-12-01-02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制粉工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6-12-01-03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制油工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5-03-01-01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家畜饲养工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6-08-04-02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电子设备装接工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6-08-04-03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无线电调试工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68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4-06-01-04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有害生物防制员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6-03-01-17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化工总控工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6-04-01-01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数控车工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6-04-01-02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数控铣工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6-10-05-08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纺织染色工</w:t>
            </w:r>
            <w:r>
              <w:rPr>
                <w:rFonts w:hint="eastAsia" w:ascii="宋体" w:hAnsi="宋体"/>
                <w:kern w:val="0"/>
                <w:sz w:val="24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4-07-04-01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美容师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5-01-03-02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花卉园艺师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序号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职业编码</w:t>
            </w:r>
          </w:p>
        </w:tc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职业（工种）名称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初级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中级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高级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技师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75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6-17-01-03</w:t>
            </w:r>
          </w:p>
        </w:tc>
        <w:tc>
          <w:tcPr>
            <w:tcW w:w="318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石灰焙烧工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6-18-04-01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陶瓷原料准备工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6-18-04-03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陶瓷烧成工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78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6-18-04-04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陶瓷装饰工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6-26-01-01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建材化学分析工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80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3-01-02-07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速录师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81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4-04-03-05</w:t>
            </w:r>
          </w:p>
        </w:tc>
        <w:tc>
          <w:tcPr>
            <w:tcW w:w="318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保健刮痧师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82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6-06-01-01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农机修理工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83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6-06-01-01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饲料加工设备维修工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84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6-11-01-04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服装制作工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85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6-23-10-01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机械设备安装工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86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6-23-03-01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混凝土工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87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6-23-04-01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钢筋工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88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6-23-05-01</w:t>
            </w:r>
          </w:p>
        </w:tc>
        <w:tc>
          <w:tcPr>
            <w:tcW w:w="318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架子工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89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6-23-06-01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防水工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90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6-23-10-03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管工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91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6-15-03-01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手工木工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92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X2-02-13-05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计算机网络管理员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93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2-02-13-07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多媒体作品制作员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94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4-03-03-02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茶艺师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95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6-04-01-05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镗工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96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6-06-01-02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摩托车维修工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97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6-19-03-05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音响调音员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98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6-24-01-01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汽车驾驶员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99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4-07-12-03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养老护理员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3-01-02-06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制图员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序号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职业编码</w:t>
            </w:r>
          </w:p>
        </w:tc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职业（工种）名称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初级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中级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高级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技师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101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6-26-01-01</w:t>
            </w:r>
          </w:p>
        </w:tc>
        <w:tc>
          <w:tcPr>
            <w:tcW w:w="318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化学检验工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102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6-26-01-08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食品检验工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103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4-01-99-01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医药商品购销员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104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6-05-06-03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电子仪器仪表装配工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105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6-06-01-02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汽车修理工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106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4-04-03-01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社会体育指导员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107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6-23-10-02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电气设备安装工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108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6-07-06-03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常用电机检修工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109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4-03-01-01</w:t>
            </w:r>
          </w:p>
        </w:tc>
        <w:tc>
          <w:tcPr>
            <w:tcW w:w="318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中式烹调师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110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3-01-02-05</w:t>
            </w:r>
          </w:p>
        </w:tc>
        <w:tc>
          <w:tcPr>
            <w:tcW w:w="318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计算机操作员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111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4-07-06-01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眼镜验光员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112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4-07-06-02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眼镜定配工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113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6-04-01-08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加工中心操作工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114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6-21-01-02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贵金属首饰手工制作工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115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6-23-07-01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装饰装修工-镶贴工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116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6-23-07-01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装饰装修工-涂裱工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117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4-07-05-01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摄影师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118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626040603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电磁计量检定工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119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626040304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衡器计量检定工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120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626040102</w:t>
            </w:r>
          </w:p>
        </w:tc>
        <w:tc>
          <w:tcPr>
            <w:tcW w:w="318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长度量具计量检定工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121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626040103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长度量仪计量检定工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122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6-23-09-02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公路养护工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123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2-12-06-01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图书资料业务人员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124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4-02-01-07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粮油保管员（☆）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125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平版制版工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126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纺织纤维物理性能检验工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exac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序号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职业编码</w:t>
            </w:r>
          </w:p>
        </w:tc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职业（工种）名称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初级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中级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高级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技师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127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汽车运输调度员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128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公路收费及监控员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129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船舶管系工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130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船舶钳工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131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闸门运行工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132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机动舟驾驶员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133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孤残儿童护理员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134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殡仪服务员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135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遗体火化师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136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社会工作者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137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5-02-01-03</w:t>
            </w:r>
          </w:p>
        </w:tc>
        <w:tc>
          <w:tcPr>
            <w:tcW w:w="318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森林抚育工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138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5-02-02-02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林业有害生物防治员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139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5-02-03-03</w:t>
            </w:r>
          </w:p>
        </w:tc>
        <w:tc>
          <w:tcPr>
            <w:tcW w:w="318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自然保护区巡护监测员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5-02-01-02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造林更新工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5-02-01-01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林木种苗工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5-03-06-03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草坪建植工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6-01-01-01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地勘钻探工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6-01-01-02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掘进工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6-01-01-03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物探工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6-01-01-04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采样工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6-01-01-05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水文地质工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148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6-01-01-08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样品制备工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6-01-01-09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磨片工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序号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职业编码</w:t>
            </w:r>
          </w:p>
        </w:tc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职业（工种）名称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初级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中级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高级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技师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150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6-01-01-10</w:t>
            </w:r>
          </w:p>
        </w:tc>
        <w:tc>
          <w:tcPr>
            <w:tcW w:w="318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淘洗工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151</w:t>
            </w:r>
          </w:p>
        </w:tc>
        <w:tc>
          <w:tcPr>
            <w:tcW w:w="16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6-01-01-99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岩土工程地质工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nil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152</w:t>
            </w:r>
          </w:p>
        </w:tc>
        <w:tc>
          <w:tcPr>
            <w:tcW w:w="16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掘进材料工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nil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153</w:t>
            </w:r>
          </w:p>
        </w:tc>
        <w:tc>
          <w:tcPr>
            <w:tcW w:w="16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钻探材料工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nil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154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6-06-01-99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钻掘设备维修钳工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nil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155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6-01-02-99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地质测量工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√</w:t>
            </w: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nil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before="156" w:beforeLines="50" w:line="40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说明：1.工勤人员申报时必须填写准确的职业（工种）名称。</w:t>
      </w:r>
    </w:p>
    <w:p>
      <w:pPr>
        <w:spacing w:line="400" w:lineRule="exact"/>
        <w:ind w:left="886" w:leftChars="279" w:hanging="300" w:hangingChars="1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2.选择申报的职业（工种）须与目前所从事的工作岗位一致或相关。</w:t>
      </w:r>
    </w:p>
    <w:p>
      <w:pPr>
        <w:spacing w:line="400" w:lineRule="exact"/>
        <w:ind w:firstLine="900" w:firstLineChars="300"/>
        <w:rPr>
          <w:rFonts w:ascii="仿宋_GB2312"/>
          <w:sz w:val="24"/>
        </w:rPr>
      </w:pPr>
      <w:r>
        <w:rPr>
          <w:rFonts w:hint="eastAsia" w:ascii="仿宋" w:hAnsi="仿宋" w:eastAsia="仿宋" w:cs="仿宋"/>
          <w:sz w:val="30"/>
          <w:szCs w:val="30"/>
        </w:rPr>
        <w:t>3.打“√”的等级为可申报的等级。</w:t>
      </w:r>
    </w:p>
    <w:p>
      <w:pPr>
        <w:rPr>
          <w:rFonts w:ascii="黑体" w:hAnsi="宋体" w:eastAsia="黑体" w:cs="仿宋_GB2312"/>
        </w:rPr>
      </w:pPr>
    </w:p>
    <w:p>
      <w:pPr>
        <w:widowControl/>
        <w:snapToGrid w:val="0"/>
        <w:spacing w:before="100" w:beforeAutospacing="1" w:after="100" w:afterAutospacing="1" w:line="336" w:lineRule="auto"/>
        <w:ind w:left="-899" w:leftChars="-428" w:firstLine="602" w:firstLineChars="250"/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widowControl/>
        <w:snapToGrid w:val="0"/>
        <w:spacing w:before="100" w:beforeAutospacing="1" w:after="100" w:afterAutospacing="1" w:line="336" w:lineRule="auto"/>
        <w:ind w:left="-899" w:leftChars="-428" w:firstLine="602" w:firstLineChars="250"/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widowControl/>
        <w:snapToGrid w:val="0"/>
        <w:spacing w:before="100" w:beforeAutospacing="1" w:after="100" w:afterAutospacing="1" w:line="336" w:lineRule="auto"/>
        <w:ind w:left="-899" w:leftChars="-428" w:firstLine="602" w:firstLineChars="250"/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widowControl/>
        <w:snapToGrid w:val="0"/>
        <w:spacing w:before="100" w:beforeAutospacing="1" w:after="100" w:afterAutospacing="1" w:line="336" w:lineRule="auto"/>
        <w:ind w:left="-899" w:leftChars="-428" w:firstLine="602" w:firstLineChars="250"/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widowControl/>
        <w:snapToGrid w:val="0"/>
        <w:spacing w:before="100" w:beforeAutospacing="1" w:after="100" w:afterAutospacing="1" w:line="336" w:lineRule="auto"/>
        <w:ind w:left="-899" w:leftChars="-428" w:firstLine="602" w:firstLineChars="250"/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widowControl/>
        <w:snapToGrid w:val="0"/>
        <w:spacing w:before="100" w:beforeAutospacing="1" w:after="100" w:afterAutospacing="1" w:line="336" w:lineRule="auto"/>
        <w:ind w:left="-899" w:leftChars="-428" w:firstLine="602" w:firstLineChars="250"/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widowControl/>
        <w:snapToGrid w:val="0"/>
        <w:spacing w:before="100" w:beforeAutospacing="1" w:after="100" w:afterAutospacing="1" w:line="336" w:lineRule="auto"/>
        <w:ind w:left="-899" w:leftChars="-428" w:firstLine="602" w:firstLineChars="250"/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widowControl/>
        <w:snapToGrid w:val="0"/>
        <w:spacing w:before="100" w:beforeAutospacing="1" w:after="100" w:afterAutospacing="1" w:line="336" w:lineRule="auto"/>
        <w:ind w:left="-899" w:leftChars="-428" w:firstLine="602" w:firstLineChars="250"/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widowControl/>
        <w:snapToGrid w:val="0"/>
        <w:spacing w:before="100" w:beforeAutospacing="1" w:after="100" w:afterAutospacing="1" w:line="336" w:lineRule="auto"/>
        <w:ind w:left="-899" w:leftChars="-428" w:firstLine="602" w:firstLineChars="250"/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widowControl/>
        <w:snapToGrid w:val="0"/>
        <w:spacing w:before="100" w:beforeAutospacing="1" w:after="100" w:afterAutospacing="1" w:line="336" w:lineRule="auto"/>
        <w:ind w:left="-899" w:leftChars="-428" w:firstLine="602" w:firstLineChars="250"/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widowControl/>
        <w:snapToGrid w:val="0"/>
        <w:spacing w:before="100" w:beforeAutospacing="1" w:after="100" w:afterAutospacing="1" w:line="336" w:lineRule="auto"/>
        <w:ind w:left="-899" w:leftChars="-428" w:firstLine="602" w:firstLineChars="250"/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spacing w:line="300" w:lineRule="exact"/>
        <w:rPr>
          <w:rFonts w:ascii="仿宋_GB2312"/>
          <w:sz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9E0"/>
    <w:rsid w:val="00005F78"/>
    <w:rsid w:val="00010FA3"/>
    <w:rsid w:val="000160D4"/>
    <w:rsid w:val="000218EA"/>
    <w:rsid w:val="000238C6"/>
    <w:rsid w:val="00042C98"/>
    <w:rsid w:val="000434FF"/>
    <w:rsid w:val="0004361B"/>
    <w:rsid w:val="0004460A"/>
    <w:rsid w:val="00045DD6"/>
    <w:rsid w:val="00091A58"/>
    <w:rsid w:val="00096B2C"/>
    <w:rsid w:val="000974A1"/>
    <w:rsid w:val="000A2054"/>
    <w:rsid w:val="000C2E68"/>
    <w:rsid w:val="000D1FA6"/>
    <w:rsid w:val="000D4C25"/>
    <w:rsid w:val="000E1463"/>
    <w:rsid w:val="000E6BF8"/>
    <w:rsid w:val="001015AD"/>
    <w:rsid w:val="00103B0C"/>
    <w:rsid w:val="00121443"/>
    <w:rsid w:val="001360AA"/>
    <w:rsid w:val="00141554"/>
    <w:rsid w:val="00151DA3"/>
    <w:rsid w:val="00160CC8"/>
    <w:rsid w:val="001712B7"/>
    <w:rsid w:val="00174AE9"/>
    <w:rsid w:val="00174C84"/>
    <w:rsid w:val="00176F60"/>
    <w:rsid w:val="00176FC3"/>
    <w:rsid w:val="00182053"/>
    <w:rsid w:val="001844BF"/>
    <w:rsid w:val="00184BE2"/>
    <w:rsid w:val="00186FDE"/>
    <w:rsid w:val="001916EC"/>
    <w:rsid w:val="001A0A31"/>
    <w:rsid w:val="001A196B"/>
    <w:rsid w:val="001A3E5D"/>
    <w:rsid w:val="001B2419"/>
    <w:rsid w:val="001B6456"/>
    <w:rsid w:val="001C160A"/>
    <w:rsid w:val="001D498D"/>
    <w:rsid w:val="001D5615"/>
    <w:rsid w:val="001E2FAF"/>
    <w:rsid w:val="001E66A8"/>
    <w:rsid w:val="001F1495"/>
    <w:rsid w:val="001F1F67"/>
    <w:rsid w:val="001F4673"/>
    <w:rsid w:val="002012DD"/>
    <w:rsid w:val="002073BC"/>
    <w:rsid w:val="002105E4"/>
    <w:rsid w:val="0022051F"/>
    <w:rsid w:val="002378E9"/>
    <w:rsid w:val="00242D0C"/>
    <w:rsid w:val="00250A81"/>
    <w:rsid w:val="00256CE9"/>
    <w:rsid w:val="00260F02"/>
    <w:rsid w:val="002616A8"/>
    <w:rsid w:val="002643A6"/>
    <w:rsid w:val="00272B20"/>
    <w:rsid w:val="00275DDF"/>
    <w:rsid w:val="00293414"/>
    <w:rsid w:val="002C30AF"/>
    <w:rsid w:val="002C3CA9"/>
    <w:rsid w:val="002D55D9"/>
    <w:rsid w:val="002D71D6"/>
    <w:rsid w:val="002E6AD5"/>
    <w:rsid w:val="002E7867"/>
    <w:rsid w:val="00306510"/>
    <w:rsid w:val="00311B82"/>
    <w:rsid w:val="0031376B"/>
    <w:rsid w:val="00314523"/>
    <w:rsid w:val="00324B9F"/>
    <w:rsid w:val="00337F8A"/>
    <w:rsid w:val="00337F90"/>
    <w:rsid w:val="00352878"/>
    <w:rsid w:val="00355C0F"/>
    <w:rsid w:val="003579AB"/>
    <w:rsid w:val="00382CCD"/>
    <w:rsid w:val="00386202"/>
    <w:rsid w:val="003915D0"/>
    <w:rsid w:val="00392487"/>
    <w:rsid w:val="0039726A"/>
    <w:rsid w:val="003A1A20"/>
    <w:rsid w:val="003A3B0F"/>
    <w:rsid w:val="003A40A6"/>
    <w:rsid w:val="003A4642"/>
    <w:rsid w:val="003B4F1E"/>
    <w:rsid w:val="003C4ABA"/>
    <w:rsid w:val="003F4F5B"/>
    <w:rsid w:val="004234D5"/>
    <w:rsid w:val="00436EC3"/>
    <w:rsid w:val="004402B2"/>
    <w:rsid w:val="004506E2"/>
    <w:rsid w:val="00450921"/>
    <w:rsid w:val="00453CCE"/>
    <w:rsid w:val="0046131D"/>
    <w:rsid w:val="00463A02"/>
    <w:rsid w:val="004912B2"/>
    <w:rsid w:val="004B3456"/>
    <w:rsid w:val="004C721D"/>
    <w:rsid w:val="004D0A17"/>
    <w:rsid w:val="004D71BB"/>
    <w:rsid w:val="004E1FFA"/>
    <w:rsid w:val="004F51EF"/>
    <w:rsid w:val="0050085C"/>
    <w:rsid w:val="00502FE5"/>
    <w:rsid w:val="00505FCC"/>
    <w:rsid w:val="00507C40"/>
    <w:rsid w:val="00513CA3"/>
    <w:rsid w:val="005239C5"/>
    <w:rsid w:val="00534FA4"/>
    <w:rsid w:val="005532A2"/>
    <w:rsid w:val="005630FF"/>
    <w:rsid w:val="00565483"/>
    <w:rsid w:val="00596F43"/>
    <w:rsid w:val="005B004A"/>
    <w:rsid w:val="005C6676"/>
    <w:rsid w:val="005C79E0"/>
    <w:rsid w:val="005D086F"/>
    <w:rsid w:val="005D4104"/>
    <w:rsid w:val="005F2A38"/>
    <w:rsid w:val="005F6A49"/>
    <w:rsid w:val="00614104"/>
    <w:rsid w:val="00642065"/>
    <w:rsid w:val="00646BA8"/>
    <w:rsid w:val="00663DD4"/>
    <w:rsid w:val="00675DC2"/>
    <w:rsid w:val="0067658D"/>
    <w:rsid w:val="006769AE"/>
    <w:rsid w:val="0067763C"/>
    <w:rsid w:val="006935C4"/>
    <w:rsid w:val="00693C2E"/>
    <w:rsid w:val="006953EA"/>
    <w:rsid w:val="006A0B0C"/>
    <w:rsid w:val="006D0F62"/>
    <w:rsid w:val="007006F0"/>
    <w:rsid w:val="00701C37"/>
    <w:rsid w:val="007024EE"/>
    <w:rsid w:val="0070450D"/>
    <w:rsid w:val="00716C08"/>
    <w:rsid w:val="00731D7F"/>
    <w:rsid w:val="00734586"/>
    <w:rsid w:val="00753364"/>
    <w:rsid w:val="00755462"/>
    <w:rsid w:val="00766D44"/>
    <w:rsid w:val="0077052C"/>
    <w:rsid w:val="00775F74"/>
    <w:rsid w:val="00783445"/>
    <w:rsid w:val="00795C52"/>
    <w:rsid w:val="007A19E8"/>
    <w:rsid w:val="007B66D7"/>
    <w:rsid w:val="007B73D3"/>
    <w:rsid w:val="007C1E63"/>
    <w:rsid w:val="007C25BD"/>
    <w:rsid w:val="007C4F39"/>
    <w:rsid w:val="0080314B"/>
    <w:rsid w:val="0081033C"/>
    <w:rsid w:val="00834D98"/>
    <w:rsid w:val="008432FD"/>
    <w:rsid w:val="00886A3C"/>
    <w:rsid w:val="008B0B8B"/>
    <w:rsid w:val="008B5738"/>
    <w:rsid w:val="008D38BD"/>
    <w:rsid w:val="008E3077"/>
    <w:rsid w:val="008E4B3C"/>
    <w:rsid w:val="00900282"/>
    <w:rsid w:val="00907422"/>
    <w:rsid w:val="0092168D"/>
    <w:rsid w:val="009308A2"/>
    <w:rsid w:val="00940BD4"/>
    <w:rsid w:val="009576D8"/>
    <w:rsid w:val="00960D72"/>
    <w:rsid w:val="0098101F"/>
    <w:rsid w:val="00982486"/>
    <w:rsid w:val="00997044"/>
    <w:rsid w:val="009A0888"/>
    <w:rsid w:val="009B1268"/>
    <w:rsid w:val="009B127E"/>
    <w:rsid w:val="009B4639"/>
    <w:rsid w:val="009B7F85"/>
    <w:rsid w:val="009C2281"/>
    <w:rsid w:val="009C28BE"/>
    <w:rsid w:val="009F1A17"/>
    <w:rsid w:val="00A273A0"/>
    <w:rsid w:val="00A3164D"/>
    <w:rsid w:val="00A34067"/>
    <w:rsid w:val="00A36383"/>
    <w:rsid w:val="00A4770C"/>
    <w:rsid w:val="00A52FAE"/>
    <w:rsid w:val="00A63F6A"/>
    <w:rsid w:val="00A676E5"/>
    <w:rsid w:val="00A67D58"/>
    <w:rsid w:val="00A83060"/>
    <w:rsid w:val="00A86EA5"/>
    <w:rsid w:val="00A86FDC"/>
    <w:rsid w:val="00AB0213"/>
    <w:rsid w:val="00AB28ED"/>
    <w:rsid w:val="00AC4DFC"/>
    <w:rsid w:val="00AD3CE1"/>
    <w:rsid w:val="00AF1D15"/>
    <w:rsid w:val="00AF378C"/>
    <w:rsid w:val="00AF3EA1"/>
    <w:rsid w:val="00B019FB"/>
    <w:rsid w:val="00B01C64"/>
    <w:rsid w:val="00B02AEA"/>
    <w:rsid w:val="00B0617A"/>
    <w:rsid w:val="00B11690"/>
    <w:rsid w:val="00B165B2"/>
    <w:rsid w:val="00B2512A"/>
    <w:rsid w:val="00B27AA0"/>
    <w:rsid w:val="00B60F9E"/>
    <w:rsid w:val="00B62EEB"/>
    <w:rsid w:val="00B84454"/>
    <w:rsid w:val="00BA2540"/>
    <w:rsid w:val="00BD228C"/>
    <w:rsid w:val="00BD3155"/>
    <w:rsid w:val="00BD6FE5"/>
    <w:rsid w:val="00BE6081"/>
    <w:rsid w:val="00BF4A6C"/>
    <w:rsid w:val="00C0215B"/>
    <w:rsid w:val="00C05E27"/>
    <w:rsid w:val="00C22B8F"/>
    <w:rsid w:val="00C27EAB"/>
    <w:rsid w:val="00C44418"/>
    <w:rsid w:val="00C54C1A"/>
    <w:rsid w:val="00C554FD"/>
    <w:rsid w:val="00C64659"/>
    <w:rsid w:val="00C672EA"/>
    <w:rsid w:val="00C749CA"/>
    <w:rsid w:val="00C818E6"/>
    <w:rsid w:val="00CA0520"/>
    <w:rsid w:val="00CA111C"/>
    <w:rsid w:val="00CA34BD"/>
    <w:rsid w:val="00CA3E66"/>
    <w:rsid w:val="00CB6858"/>
    <w:rsid w:val="00CC6FE9"/>
    <w:rsid w:val="00CD3753"/>
    <w:rsid w:val="00CE3264"/>
    <w:rsid w:val="00CE457F"/>
    <w:rsid w:val="00CF072E"/>
    <w:rsid w:val="00D011B1"/>
    <w:rsid w:val="00D1570E"/>
    <w:rsid w:val="00D25661"/>
    <w:rsid w:val="00D30CC9"/>
    <w:rsid w:val="00D5514A"/>
    <w:rsid w:val="00D56FE5"/>
    <w:rsid w:val="00D573C9"/>
    <w:rsid w:val="00D57D02"/>
    <w:rsid w:val="00D72595"/>
    <w:rsid w:val="00D73ADD"/>
    <w:rsid w:val="00D76C6E"/>
    <w:rsid w:val="00D77418"/>
    <w:rsid w:val="00D87F8F"/>
    <w:rsid w:val="00D96B0E"/>
    <w:rsid w:val="00DC6401"/>
    <w:rsid w:val="00DD60DB"/>
    <w:rsid w:val="00DE3375"/>
    <w:rsid w:val="00DF072F"/>
    <w:rsid w:val="00DF793C"/>
    <w:rsid w:val="00E17EF1"/>
    <w:rsid w:val="00E50259"/>
    <w:rsid w:val="00E87D9D"/>
    <w:rsid w:val="00E954AC"/>
    <w:rsid w:val="00EA28D7"/>
    <w:rsid w:val="00EB3C6E"/>
    <w:rsid w:val="00EC072D"/>
    <w:rsid w:val="00EC5B47"/>
    <w:rsid w:val="00EC7C85"/>
    <w:rsid w:val="00ED4DB8"/>
    <w:rsid w:val="00ED72ED"/>
    <w:rsid w:val="00EE3C8C"/>
    <w:rsid w:val="00F27825"/>
    <w:rsid w:val="00F30D4F"/>
    <w:rsid w:val="00F32836"/>
    <w:rsid w:val="00F33518"/>
    <w:rsid w:val="00F404C6"/>
    <w:rsid w:val="00F63FED"/>
    <w:rsid w:val="00F66C94"/>
    <w:rsid w:val="00F67ED2"/>
    <w:rsid w:val="00F72DEC"/>
    <w:rsid w:val="00F7752B"/>
    <w:rsid w:val="00F9087D"/>
    <w:rsid w:val="00FB49A8"/>
    <w:rsid w:val="00FC020B"/>
    <w:rsid w:val="00FC3FF2"/>
    <w:rsid w:val="00FC59F5"/>
    <w:rsid w:val="00FC6406"/>
    <w:rsid w:val="00FD6D37"/>
    <w:rsid w:val="00FE2AAB"/>
    <w:rsid w:val="00FE5D50"/>
    <w:rsid w:val="00FF124D"/>
    <w:rsid w:val="44A1361B"/>
    <w:rsid w:val="518A6DD3"/>
    <w:rsid w:val="663C43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eastAsia="仿宋_GB2312" w:cs="Courier New"/>
      <w:sz w:val="32"/>
      <w:szCs w:val="21"/>
    </w:rPr>
  </w:style>
  <w:style w:type="paragraph" w:styleId="3">
    <w:name w:val="Date"/>
    <w:basedOn w:val="1"/>
    <w:next w:val="1"/>
    <w:link w:val="16"/>
    <w:uiPriority w:val="0"/>
    <w:pPr>
      <w:ind w:left="100" w:leftChars="2500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22"/>
    <w:rPr>
      <w:b/>
      <w:bCs/>
    </w:rPr>
  </w:style>
  <w:style w:type="character" w:customStyle="1" w:styleId="12">
    <w:name w:val="页眉 Char"/>
    <w:link w:val="6"/>
    <w:uiPriority w:val="0"/>
    <w:rPr>
      <w:kern w:val="2"/>
      <w:sz w:val="18"/>
      <w:szCs w:val="18"/>
    </w:rPr>
  </w:style>
  <w:style w:type="character" w:customStyle="1" w:styleId="13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14">
    <w:name w:val="纯文本 Char"/>
    <w:link w:val="2"/>
    <w:qFormat/>
    <w:uiPriority w:val="0"/>
    <w:rPr>
      <w:rFonts w:ascii="宋体" w:hAnsi="Courier New" w:eastAsia="仿宋_GB2312" w:cs="Courier New"/>
      <w:kern w:val="2"/>
      <w:sz w:val="32"/>
      <w:szCs w:val="21"/>
    </w:rPr>
  </w:style>
  <w:style w:type="character" w:customStyle="1" w:styleId="15">
    <w:name w:val="批注框文本 Char"/>
    <w:link w:val="4"/>
    <w:qFormat/>
    <w:uiPriority w:val="0"/>
    <w:rPr>
      <w:kern w:val="2"/>
      <w:sz w:val="18"/>
      <w:szCs w:val="18"/>
    </w:rPr>
  </w:style>
  <w:style w:type="character" w:customStyle="1" w:styleId="16">
    <w:name w:val="日期 Char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1178</Words>
  <Characters>6715</Characters>
  <Lines>55</Lines>
  <Paragraphs>15</Paragraphs>
  <TotalTime>4</TotalTime>
  <ScaleCrop>false</ScaleCrop>
  <LinksUpToDate>false</LinksUpToDate>
  <CharactersWithSpaces>7878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2020-06-24T01:37:00Z</dcterms:created>
  <dc:creator>人事处</dc:creator>
  <cp:lastModifiedBy>人事处-公共账号</cp:lastModifiedBy>
  <cp:lastPrinted>2020-06-24T03:08:00Z</cp:lastPrinted>
  <dcterms:modified xsi:type="dcterms:W3CDTF">2021-12-17T03:02:21Z</dcterms:modified>
  <dc:title>关于我校工勤人员岗位等级考核工作的通知</dc:title>
  <cp:revision>141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645F0238DA8C4D9EA014DBB9F25F0BBF</vt:lpwstr>
  </property>
</Properties>
</file>